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1"/>
        <w:gridCol w:w="6576"/>
        <w:gridCol w:w="1884"/>
      </w:tblGrid>
      <w:tr w:rsidR="004936B2">
        <w:trPr>
          <w:trHeight w:val="1081"/>
        </w:trPr>
        <w:tc>
          <w:tcPr>
            <w:tcW w:w="7757" w:type="dxa"/>
            <w:gridSpan w:val="2"/>
            <w:tcBorders>
              <w:right w:val="nil"/>
            </w:tcBorders>
          </w:tcPr>
          <w:p w:rsidR="004936B2" w:rsidRDefault="00234CF8">
            <w:pPr>
              <w:pStyle w:val="TableParagraph"/>
              <w:spacing w:before="13" w:line="240" w:lineRule="auto"/>
              <w:ind w:left="1908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u w:val="single"/>
              </w:rPr>
              <w:t>S U M</w:t>
            </w:r>
            <w:r>
              <w:rPr>
                <w:b/>
                <w:spacing w:val="4"/>
                <w:sz w:val="28"/>
                <w:u w:val="single"/>
              </w:rPr>
              <w:t xml:space="preserve"> </w:t>
            </w:r>
            <w:proofErr w:type="spellStart"/>
            <w:r>
              <w:rPr>
                <w:b/>
                <w:sz w:val="28"/>
                <w:u w:val="single"/>
              </w:rPr>
              <w:t>M</w:t>
            </w:r>
            <w:proofErr w:type="spellEnd"/>
            <w:r>
              <w:rPr>
                <w:b/>
                <w:spacing w:val="8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A</w:t>
            </w:r>
            <w:r>
              <w:rPr>
                <w:b/>
                <w:spacing w:val="-9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 xml:space="preserve">R </w:t>
            </w:r>
            <w:r>
              <w:rPr>
                <w:b/>
                <w:spacing w:val="-10"/>
                <w:sz w:val="28"/>
                <w:u w:val="single"/>
              </w:rPr>
              <w:t>Y</w:t>
            </w:r>
          </w:p>
          <w:p w:rsidR="004936B2" w:rsidRDefault="00234CF8">
            <w:pPr>
              <w:pStyle w:val="TableParagraph"/>
              <w:spacing w:before="106" w:line="240" w:lineRule="auto"/>
              <w:ind w:left="1908"/>
              <w:jc w:val="center"/>
              <w:rPr>
                <w:b/>
              </w:rPr>
            </w:pPr>
            <w:r>
              <w:rPr>
                <w:b/>
                <w:u w:val="single"/>
              </w:rPr>
              <w:t>KPA</w:t>
            </w:r>
            <w:r>
              <w:rPr>
                <w:b/>
                <w:spacing w:val="-11"/>
                <w:u w:val="single"/>
              </w:rPr>
              <w:t xml:space="preserve"> </w:t>
            </w:r>
            <w:r>
              <w:rPr>
                <w:b/>
                <w:u w:val="single"/>
              </w:rPr>
              <w:t>DOUBLE</w:t>
            </w:r>
            <w:r>
              <w:rPr>
                <w:b/>
                <w:spacing w:val="-3"/>
                <w:u w:val="single"/>
              </w:rPr>
              <w:t xml:space="preserve"> </w:t>
            </w:r>
            <w:r>
              <w:rPr>
                <w:b/>
                <w:u w:val="single"/>
              </w:rPr>
              <w:t>STOREY</w:t>
            </w:r>
            <w:r>
              <w:rPr>
                <w:b/>
                <w:spacing w:val="-3"/>
                <w:u w:val="single"/>
              </w:rPr>
              <w:t xml:space="preserve"> </w:t>
            </w:r>
            <w:r>
              <w:rPr>
                <w:b/>
                <w:spacing w:val="-2"/>
                <w:u w:val="single"/>
              </w:rPr>
              <w:t>OFFICE</w:t>
            </w:r>
          </w:p>
          <w:p w:rsidR="004936B2" w:rsidRDefault="004936B2">
            <w:pPr>
              <w:pStyle w:val="TableParagraph"/>
              <w:spacing w:before="119"/>
              <w:ind w:left="40"/>
              <w:rPr>
                <w:i/>
              </w:rPr>
            </w:pPr>
          </w:p>
        </w:tc>
        <w:tc>
          <w:tcPr>
            <w:tcW w:w="1884" w:type="dxa"/>
            <w:tcBorders>
              <w:left w:val="nil"/>
            </w:tcBorders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  <w:p w:rsidR="004936B2" w:rsidRDefault="004936B2">
            <w:pPr>
              <w:pStyle w:val="TableParagraph"/>
              <w:spacing w:before="54" w:line="240" w:lineRule="auto"/>
              <w:rPr>
                <w:rFonts w:ascii="Times New Roman"/>
              </w:rPr>
            </w:pPr>
          </w:p>
          <w:p w:rsidR="004936B2" w:rsidRDefault="004936B2">
            <w:pPr>
              <w:pStyle w:val="TableParagraph"/>
              <w:spacing w:before="0"/>
              <w:ind w:left="515"/>
            </w:pP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7"/>
              <w:jc w:val="right"/>
              <w:rPr>
                <w:b/>
                <w:i/>
              </w:rPr>
            </w:pPr>
            <w:proofErr w:type="spellStart"/>
            <w:r>
              <w:rPr>
                <w:b/>
                <w:i/>
                <w:spacing w:val="-2"/>
              </w:rPr>
              <w:t>Ser.No</w:t>
            </w:r>
            <w:proofErr w:type="spellEnd"/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40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ID</w:t>
            </w:r>
          </w:p>
        </w:tc>
        <w:tc>
          <w:tcPr>
            <w:tcW w:w="1884" w:type="dxa"/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  <w:sz w:val="20"/>
              </w:rPr>
            </w:pP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1.0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2"/>
              </w:rPr>
              <w:t>PRELIMINARIES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19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2.0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t xml:space="preserve">CONCRETE </w:t>
            </w:r>
            <w:r>
              <w:rPr>
                <w:spacing w:val="-4"/>
              </w:rPr>
              <w:t>WORK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5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3.0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t xml:space="preserve">CONCRETE </w:t>
            </w:r>
            <w:r>
              <w:rPr>
                <w:spacing w:val="-2"/>
              </w:rPr>
              <w:t>BLOCK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4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4.0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t>REINFORCING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STEEL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6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5.0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2"/>
              </w:rPr>
              <w:t>CARPENTRY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6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6.0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t xml:space="preserve">ROOFING </w:t>
            </w:r>
            <w:r>
              <w:rPr>
                <w:spacing w:val="-2"/>
              </w:rPr>
              <w:t>SHEETING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18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7.0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2"/>
              </w:rPr>
              <w:t>JOINERY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19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8.0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2"/>
              </w:rPr>
              <w:t>PAINTING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20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406"/>
              <w:jc w:val="right"/>
            </w:pPr>
            <w:r>
              <w:rPr>
                <w:spacing w:val="-5"/>
              </w:rPr>
              <w:t>9.0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2"/>
              </w:rPr>
              <w:t>PLUMBING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7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345"/>
              <w:jc w:val="right"/>
            </w:pPr>
            <w:r>
              <w:rPr>
                <w:spacing w:val="-4"/>
              </w:rPr>
              <w:t>10.0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2"/>
              </w:rPr>
              <w:t>ELECTRICAL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18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345"/>
              <w:jc w:val="right"/>
            </w:pPr>
            <w:r>
              <w:rPr>
                <w:spacing w:val="-4"/>
              </w:rPr>
              <w:t>11.0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2"/>
              </w:rPr>
              <w:t>NAILS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21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</w:tcPr>
          <w:p w:rsidR="004936B2" w:rsidRDefault="00234CF8">
            <w:pPr>
              <w:pStyle w:val="TableParagraph"/>
              <w:ind w:right="345"/>
              <w:jc w:val="right"/>
            </w:pPr>
            <w:r>
              <w:rPr>
                <w:spacing w:val="-4"/>
              </w:rPr>
              <w:t>12.0</w:t>
            </w:r>
          </w:p>
        </w:tc>
        <w:tc>
          <w:tcPr>
            <w:tcW w:w="6576" w:type="dxa"/>
          </w:tcPr>
          <w:p w:rsidR="004936B2" w:rsidRDefault="00234CF8">
            <w:pPr>
              <w:pStyle w:val="TableParagraph"/>
              <w:ind w:left="39"/>
            </w:pPr>
            <w:r>
              <w:rPr>
                <w:spacing w:val="-4"/>
              </w:rPr>
              <w:t>TILE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7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1181" w:type="dxa"/>
            <w:tcBorders>
              <w:bottom w:val="nil"/>
              <w:right w:val="nil"/>
            </w:tcBorders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6576" w:type="dxa"/>
            <w:tcBorders>
              <w:left w:val="nil"/>
              <w:bottom w:val="nil"/>
              <w:right w:val="nil"/>
            </w:tcBorders>
          </w:tcPr>
          <w:p w:rsidR="004936B2" w:rsidRDefault="00234CF8">
            <w:pPr>
              <w:pStyle w:val="TableParagraph"/>
              <w:ind w:left="50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Premininaries</w:t>
            </w:r>
            <w:proofErr w:type="spellEnd"/>
            <w:r>
              <w:rPr>
                <w:spacing w:val="-1"/>
              </w:rPr>
              <w:t xml:space="preserve"> </w:t>
            </w:r>
            <w:r>
              <w:t>+</w:t>
            </w:r>
            <w:r>
              <w:rPr>
                <w:spacing w:val="-2"/>
              </w:rPr>
              <w:t xml:space="preserve"> </w:t>
            </w:r>
            <w:r>
              <w:t>Material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cost)</w:t>
            </w:r>
          </w:p>
        </w:tc>
        <w:tc>
          <w:tcPr>
            <w:tcW w:w="1884" w:type="dxa"/>
            <w:tcBorders>
              <w:left w:val="nil"/>
            </w:tcBorders>
          </w:tcPr>
          <w:p w:rsidR="004936B2" w:rsidRDefault="00234CF8" w:rsidP="00234CF8">
            <w:pPr>
              <w:pStyle w:val="TableParagraph"/>
              <w:tabs>
                <w:tab w:val="left" w:pos="684"/>
              </w:tabs>
              <w:ind w:left="11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tcBorders>
              <w:top w:val="nil"/>
              <w:bottom w:val="nil"/>
            </w:tcBorders>
          </w:tcPr>
          <w:p w:rsidR="00234CF8" w:rsidRPr="00234CF8" w:rsidRDefault="00234CF8" w:rsidP="00234CF8">
            <w:pPr>
              <w:pStyle w:val="TableParagraph"/>
              <w:ind w:left="1221"/>
              <w:rPr>
                <w:spacing w:val="-5"/>
              </w:rPr>
            </w:pPr>
            <w:proofErr w:type="spellStart"/>
            <w:r>
              <w:t>Contigency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5%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19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9641" w:type="dxa"/>
            <w:gridSpan w:val="3"/>
            <w:tcBorders>
              <w:top w:val="nil"/>
            </w:tcBorders>
          </w:tcPr>
          <w:p w:rsidR="004936B2" w:rsidRDefault="00234CF8" w:rsidP="00234CF8">
            <w:pPr>
              <w:pStyle w:val="TableParagraph"/>
              <w:tabs>
                <w:tab w:val="left" w:pos="574"/>
              </w:tabs>
              <w:ind w:right="84"/>
              <w:rPr>
                <w:b/>
              </w:rPr>
            </w:pPr>
            <w:r>
              <w:rPr>
                <w:b/>
                <w:spacing w:val="-10"/>
              </w:rPr>
              <w:t xml:space="preserve">                         Total                                                                                                                      </w:t>
            </w: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</w:tc>
      </w:tr>
      <w:tr w:rsidR="004936B2">
        <w:trPr>
          <w:trHeight w:val="285"/>
        </w:trPr>
        <w:tc>
          <w:tcPr>
            <w:tcW w:w="7757" w:type="dxa"/>
            <w:gridSpan w:val="2"/>
            <w:vMerge w:val="restart"/>
            <w:tcBorders>
              <w:bottom w:val="nil"/>
              <w:right w:val="nil"/>
            </w:tcBorders>
          </w:tcPr>
          <w:p w:rsidR="004936B2" w:rsidRDefault="00234CF8">
            <w:pPr>
              <w:pStyle w:val="TableParagraph"/>
              <w:tabs>
                <w:tab w:val="left" w:pos="1221"/>
              </w:tabs>
              <w:spacing w:line="240" w:lineRule="auto"/>
              <w:ind w:left="383"/>
              <w:rPr>
                <w:b/>
              </w:rPr>
            </w:pPr>
            <w:r>
              <w:rPr>
                <w:spacing w:val="-4"/>
              </w:rPr>
              <w:t>13.0</w:t>
            </w:r>
            <w:r>
              <w:tab/>
            </w:r>
            <w:r>
              <w:rPr>
                <w:b/>
                <w:u w:val="single"/>
              </w:rPr>
              <w:t>LABOUR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spacing w:val="-4"/>
                <w:u w:val="single"/>
              </w:rPr>
              <w:t>COST:</w:t>
            </w:r>
          </w:p>
          <w:p w:rsidR="004936B2" w:rsidRDefault="00234CF8">
            <w:pPr>
              <w:pStyle w:val="TableParagraph"/>
              <w:spacing w:before="42"/>
              <w:ind w:left="1221"/>
              <w:rPr>
                <w:b/>
              </w:rPr>
            </w:pPr>
            <w:r>
              <w:rPr>
                <w:b/>
              </w:rPr>
              <w:t>Carpentry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Team:</w:t>
            </w:r>
          </w:p>
        </w:tc>
        <w:tc>
          <w:tcPr>
            <w:tcW w:w="1884" w:type="dxa"/>
            <w:tcBorders>
              <w:left w:val="nil"/>
              <w:bottom w:val="nil"/>
              <w:right w:val="nil"/>
            </w:tcBorders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  <w:sz w:val="20"/>
              </w:rPr>
            </w:pPr>
          </w:p>
        </w:tc>
      </w:tr>
      <w:tr w:rsidR="004936B2">
        <w:trPr>
          <w:trHeight w:val="285"/>
        </w:trPr>
        <w:tc>
          <w:tcPr>
            <w:tcW w:w="7757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top w:val="nil"/>
              <w:left w:val="nil"/>
            </w:tcBorders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  <w:sz w:val="20"/>
              </w:rPr>
            </w:pP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vMerge w:val="restart"/>
            <w:tcBorders>
              <w:top w:val="nil"/>
              <w:bottom w:val="nil"/>
            </w:tcBorders>
          </w:tcPr>
          <w:p w:rsidR="004936B2" w:rsidRDefault="00234CF8">
            <w:pPr>
              <w:pStyle w:val="TableParagraph"/>
              <w:spacing w:line="280" w:lineRule="auto"/>
              <w:ind w:left="1221" w:right="1436"/>
            </w:pPr>
            <w:r>
              <w:t>Supervisor; 1 x $8.50/</w:t>
            </w:r>
            <w:proofErr w:type="spellStart"/>
            <w:r>
              <w:t>hr</w:t>
            </w:r>
            <w:proofErr w:type="spellEnd"/>
            <w:r>
              <w:t xml:space="preserve"> x 797.5hrs (110 </w:t>
            </w:r>
            <w:proofErr w:type="spellStart"/>
            <w:r>
              <w:t>wds</w:t>
            </w:r>
            <w:proofErr w:type="spellEnd"/>
            <w:r>
              <w:t>) Skilled Carpenters; 3 x</w:t>
            </w:r>
            <w:r>
              <w:rPr>
                <w:spacing w:val="-1"/>
              </w:rPr>
              <w:t xml:space="preserve"> </w:t>
            </w:r>
            <w:r>
              <w:t xml:space="preserve">$5.50 x 797.5hrs (110 </w:t>
            </w:r>
            <w:proofErr w:type="spellStart"/>
            <w:r>
              <w:t>wds</w:t>
            </w:r>
            <w:proofErr w:type="spellEnd"/>
            <w:r>
              <w:t xml:space="preserve">) </w:t>
            </w:r>
            <w:proofErr w:type="spellStart"/>
            <w:r>
              <w:t>Labour</w:t>
            </w:r>
            <w:proofErr w:type="spellEnd"/>
            <w:r>
              <w:rPr>
                <w:spacing w:val="-3"/>
              </w:rPr>
              <w:t xml:space="preserve"> </w:t>
            </w:r>
            <w:r>
              <w:t>carpenters;</w:t>
            </w:r>
            <w:r>
              <w:rPr>
                <w:spacing w:val="40"/>
              </w:rPr>
              <w:t xml:space="preserve"> </w:t>
            </w:r>
            <w:r>
              <w:t>7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>$3.50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-6"/>
              </w:rPr>
              <w:t xml:space="preserve"> </w:t>
            </w:r>
            <w:r>
              <w:t>797.5hrs</w:t>
            </w:r>
            <w:r>
              <w:rPr>
                <w:spacing w:val="-4"/>
              </w:rPr>
              <w:t xml:space="preserve"> </w:t>
            </w:r>
            <w:r>
              <w:t>(110</w:t>
            </w:r>
            <w:r>
              <w:rPr>
                <w:spacing w:val="-4"/>
              </w:rPr>
              <w:t xml:space="preserve"> </w:t>
            </w:r>
            <w:proofErr w:type="spellStart"/>
            <w:r>
              <w:t>wds</w:t>
            </w:r>
            <w:proofErr w:type="spellEnd"/>
            <w:r>
              <w:t>)</w:t>
            </w:r>
          </w:p>
          <w:p w:rsidR="004936B2" w:rsidRDefault="00234CF8">
            <w:pPr>
              <w:pStyle w:val="TableParagraph"/>
              <w:spacing w:before="0" w:line="246" w:lineRule="exact"/>
              <w:ind w:left="1221"/>
              <w:rPr>
                <w:b/>
              </w:rPr>
            </w:pPr>
            <w:r>
              <w:rPr>
                <w:b/>
                <w:spacing w:val="-2"/>
              </w:rPr>
              <w:t>Total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16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vMerge/>
            <w:tcBorders>
              <w:top w:val="nil"/>
              <w:bottom w:val="nil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2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vMerge/>
            <w:tcBorders>
              <w:top w:val="nil"/>
              <w:bottom w:val="nil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2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 w:rsidTr="00234CF8">
        <w:trPr>
          <w:trHeight w:val="275"/>
        </w:trPr>
        <w:tc>
          <w:tcPr>
            <w:tcW w:w="7757" w:type="dxa"/>
            <w:gridSpan w:val="2"/>
            <w:vMerge/>
            <w:tcBorders>
              <w:top w:val="nil"/>
              <w:bottom w:val="nil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4936B2" w:rsidRDefault="00234CF8" w:rsidP="00234CF8">
            <w:pPr>
              <w:pStyle w:val="TableParagraph"/>
              <w:tabs>
                <w:tab w:val="left" w:pos="798"/>
              </w:tabs>
              <w:ind w:left="101"/>
              <w:rPr>
                <w:b/>
              </w:rPr>
            </w:pP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</w:tc>
      </w:tr>
      <w:tr w:rsidR="004936B2" w:rsidTr="00234CF8">
        <w:trPr>
          <w:trHeight w:val="2932"/>
        </w:trPr>
        <w:tc>
          <w:tcPr>
            <w:tcW w:w="7757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4936B2" w:rsidRDefault="004936B2">
            <w:pPr>
              <w:pStyle w:val="TableParagraph"/>
              <w:spacing w:before="49" w:line="240" w:lineRule="auto"/>
              <w:rPr>
                <w:rFonts w:ascii="Times New Roman"/>
              </w:rPr>
            </w:pPr>
          </w:p>
          <w:p w:rsidR="004936B2" w:rsidRDefault="00234CF8">
            <w:pPr>
              <w:pStyle w:val="TableParagraph"/>
              <w:spacing w:before="0" w:line="240" w:lineRule="auto"/>
              <w:ind w:left="1221"/>
              <w:jc w:val="both"/>
              <w:rPr>
                <w:b/>
              </w:rPr>
            </w:pPr>
            <w:r>
              <w:rPr>
                <w:b/>
              </w:rPr>
              <w:t>Electrical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Team:</w:t>
            </w:r>
          </w:p>
          <w:p w:rsidR="004936B2" w:rsidRDefault="00234CF8">
            <w:pPr>
              <w:pStyle w:val="TableParagraph"/>
              <w:spacing w:before="42" w:line="280" w:lineRule="auto"/>
              <w:ind w:left="1221" w:right="2360"/>
              <w:jc w:val="both"/>
              <w:rPr>
                <w:b/>
              </w:rPr>
            </w:pPr>
            <w:r>
              <w:t>Supervisor;</w:t>
            </w:r>
            <w:r>
              <w:rPr>
                <w:spacing w:val="40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>$8.50/</w:t>
            </w:r>
            <w:proofErr w:type="spellStart"/>
            <w:r>
              <w:t>hr</w:t>
            </w:r>
            <w:proofErr w:type="spellEnd"/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>290hrs</w:t>
            </w:r>
            <w:r>
              <w:rPr>
                <w:spacing w:val="-4"/>
              </w:rPr>
              <w:t xml:space="preserve"> </w:t>
            </w:r>
            <w:r>
              <w:t>(40wds) Electricians;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6"/>
              </w:rPr>
              <w:t xml:space="preserve"> </w:t>
            </w:r>
            <w:r>
              <w:t>x</w:t>
            </w:r>
            <w:r>
              <w:rPr>
                <w:spacing w:val="-6"/>
              </w:rPr>
              <w:t xml:space="preserve"> </w:t>
            </w:r>
            <w:r>
              <w:t>$3.50hr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6"/>
              </w:rPr>
              <w:t xml:space="preserve"> </w:t>
            </w:r>
            <w:r>
              <w:t>290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hrs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(40wds) </w:t>
            </w:r>
            <w:r>
              <w:rPr>
                <w:b/>
                <w:spacing w:val="-2"/>
              </w:rPr>
              <w:t>Total</w:t>
            </w:r>
          </w:p>
          <w:p w:rsidR="004936B2" w:rsidRDefault="004936B2">
            <w:pPr>
              <w:pStyle w:val="TableParagraph"/>
              <w:spacing w:before="40" w:line="240" w:lineRule="auto"/>
              <w:rPr>
                <w:rFonts w:ascii="Times New Roman"/>
              </w:rPr>
            </w:pPr>
          </w:p>
          <w:p w:rsidR="004936B2" w:rsidRDefault="00234CF8">
            <w:pPr>
              <w:pStyle w:val="TableParagraph"/>
              <w:spacing w:before="0" w:line="240" w:lineRule="auto"/>
              <w:ind w:left="1221"/>
              <w:jc w:val="both"/>
              <w:rPr>
                <w:b/>
              </w:rPr>
            </w:pPr>
            <w:r>
              <w:rPr>
                <w:b/>
              </w:rPr>
              <w:t>Plumbing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Team</w:t>
            </w:r>
          </w:p>
          <w:p w:rsidR="004936B2" w:rsidRDefault="00234CF8">
            <w:pPr>
              <w:pStyle w:val="TableParagraph"/>
              <w:tabs>
                <w:tab w:val="left" w:pos="2414"/>
              </w:tabs>
              <w:spacing w:before="42" w:line="280" w:lineRule="auto"/>
              <w:ind w:left="1221" w:right="2231"/>
            </w:pPr>
            <w:r>
              <w:t>Supervisor;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$8.50/</w:t>
            </w:r>
            <w:proofErr w:type="spellStart"/>
            <w:r>
              <w:t>hr</w:t>
            </w:r>
            <w:proofErr w:type="spellEnd"/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362.5hrs</w:t>
            </w:r>
            <w:r>
              <w:rPr>
                <w:spacing w:val="-3"/>
              </w:rPr>
              <w:t xml:space="preserve"> </w:t>
            </w:r>
            <w:r>
              <w:t xml:space="preserve">(50wds) </w:t>
            </w:r>
            <w:r>
              <w:rPr>
                <w:spacing w:val="-2"/>
              </w:rPr>
              <w:t>Plumber;</w:t>
            </w:r>
            <w:r>
              <w:tab/>
              <w:t>2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$3.50/</w:t>
            </w:r>
            <w:proofErr w:type="spellStart"/>
            <w:r>
              <w:t>hr</w:t>
            </w:r>
            <w:proofErr w:type="spellEnd"/>
            <w:r>
              <w:rPr>
                <w:spacing w:val="1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 xml:space="preserve">362.5hrs </w:t>
            </w:r>
            <w:r>
              <w:rPr>
                <w:spacing w:val="-2"/>
              </w:rPr>
              <w:t>(50wds)</w:t>
            </w:r>
          </w:p>
          <w:p w:rsidR="004936B2" w:rsidRDefault="004936B2">
            <w:pPr>
              <w:pStyle w:val="TableParagraph"/>
              <w:spacing w:before="31" w:line="240" w:lineRule="auto"/>
              <w:rPr>
                <w:rFonts w:ascii="Times New Roman"/>
              </w:rPr>
            </w:pPr>
          </w:p>
          <w:p w:rsidR="004936B2" w:rsidRDefault="00234CF8">
            <w:pPr>
              <w:pStyle w:val="TableParagraph"/>
              <w:spacing w:before="0" w:line="240" w:lineRule="auto"/>
              <w:ind w:left="1221"/>
              <w:rPr>
                <w:b/>
              </w:rPr>
            </w:pPr>
            <w:proofErr w:type="spellStart"/>
            <w:r>
              <w:rPr>
                <w:b/>
              </w:rPr>
              <w:t>Labour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Cost</w:t>
            </w:r>
          </w:p>
          <w:p w:rsidR="004936B2" w:rsidRDefault="00234CF8">
            <w:pPr>
              <w:pStyle w:val="TableParagraph"/>
              <w:spacing w:before="71" w:line="240" w:lineRule="auto"/>
              <w:ind w:left="1221"/>
            </w:pPr>
            <w:r>
              <w:t>Overhead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10%</w:t>
            </w:r>
          </w:p>
          <w:p w:rsidR="004936B2" w:rsidRDefault="00234CF8">
            <w:pPr>
              <w:pStyle w:val="TableParagraph"/>
              <w:spacing w:before="33"/>
              <w:ind w:left="1221"/>
              <w:rPr>
                <w:b/>
              </w:rPr>
            </w:pPr>
            <w:r>
              <w:rPr>
                <w:b/>
              </w:rPr>
              <w:t xml:space="preserve">Total </w:t>
            </w:r>
            <w:proofErr w:type="spellStart"/>
            <w:r>
              <w:rPr>
                <w:b/>
              </w:rPr>
              <w:t>lLbour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Cost +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Overhead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  <w:p w:rsidR="004936B2" w:rsidRDefault="004936B2">
            <w:pPr>
              <w:pStyle w:val="TableParagraph"/>
              <w:spacing w:before="91" w:line="240" w:lineRule="auto"/>
              <w:rPr>
                <w:rFonts w:ascii="Times New Roman"/>
              </w:rPr>
            </w:pPr>
          </w:p>
          <w:p w:rsidR="004936B2" w:rsidRDefault="00234CF8" w:rsidP="00234CF8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26"/>
              </w:tabs>
              <w:spacing w:before="0" w:line="240" w:lineRule="auto"/>
              <w:ind w:left="111"/>
            </w:pPr>
            <w:r>
              <w:rPr>
                <w:spacing w:val="-10"/>
              </w:rPr>
              <w:t>$</w:t>
            </w:r>
            <w:r>
              <w:tab/>
            </w:r>
          </w:p>
          <w:p w:rsidR="004936B2" w:rsidRDefault="00234CF8" w:rsidP="00234CF8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27"/>
              </w:tabs>
              <w:spacing w:before="42" w:line="240" w:lineRule="auto"/>
              <w:ind w:left="111"/>
            </w:pPr>
            <w:r>
              <w:rPr>
                <w:spacing w:val="-10"/>
              </w:rPr>
              <w:t>$</w:t>
            </w:r>
            <w:r>
              <w:tab/>
            </w:r>
          </w:p>
          <w:p w:rsidR="004936B2" w:rsidRDefault="00234CF8" w:rsidP="00234CF8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29"/>
              </w:tabs>
              <w:spacing w:before="42" w:line="240" w:lineRule="auto"/>
              <w:ind w:left="111"/>
              <w:rPr>
                <w:b/>
              </w:rPr>
            </w:pP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  <w:p w:rsidR="004936B2" w:rsidRDefault="004936B2">
            <w:pPr>
              <w:pStyle w:val="TableParagraph"/>
              <w:spacing w:before="127" w:line="240" w:lineRule="auto"/>
              <w:rPr>
                <w:rFonts w:ascii="Times New Roman"/>
              </w:rPr>
            </w:pPr>
          </w:p>
          <w:p w:rsidR="004936B2" w:rsidRDefault="00234CF8" w:rsidP="00234CF8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26"/>
              </w:tabs>
              <w:spacing w:before="0" w:line="240" w:lineRule="auto"/>
              <w:ind w:left="111"/>
            </w:pPr>
            <w:r>
              <w:rPr>
                <w:spacing w:val="-10"/>
              </w:rPr>
              <w:t>$</w:t>
            </w:r>
            <w:r>
              <w:tab/>
            </w:r>
          </w:p>
          <w:p w:rsidR="004936B2" w:rsidRDefault="00234CF8" w:rsidP="00234CF8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25"/>
              </w:tabs>
              <w:spacing w:before="42" w:line="240" w:lineRule="auto"/>
              <w:ind w:left="111"/>
            </w:pPr>
            <w:r>
              <w:rPr>
                <w:spacing w:val="-10"/>
              </w:rPr>
              <w:t>$</w:t>
            </w:r>
            <w:r>
              <w:tab/>
            </w:r>
          </w:p>
          <w:p w:rsidR="004936B2" w:rsidRDefault="00234CF8" w:rsidP="00234CF8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30"/>
              </w:tabs>
              <w:spacing w:before="43"/>
              <w:ind w:left="111"/>
              <w:rPr>
                <w:b/>
              </w:rPr>
            </w:pP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</w:tc>
      </w:tr>
      <w:tr w:rsidR="004936B2" w:rsidTr="00234CF8">
        <w:trPr>
          <w:trHeight w:val="264"/>
        </w:trPr>
        <w:tc>
          <w:tcPr>
            <w:tcW w:w="7757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2" w:rsidRDefault="00234CF8" w:rsidP="00234CF8">
            <w:pPr>
              <w:pStyle w:val="TableParagraph"/>
              <w:tabs>
                <w:tab w:val="left" w:pos="808"/>
              </w:tabs>
              <w:spacing w:before="0" w:line="245" w:lineRule="exact"/>
              <w:ind w:left="111"/>
              <w:rPr>
                <w:b/>
              </w:rPr>
            </w:pP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</w:tc>
      </w:tr>
      <w:tr w:rsidR="004936B2" w:rsidTr="00234CF8">
        <w:trPr>
          <w:trHeight w:val="264"/>
        </w:trPr>
        <w:tc>
          <w:tcPr>
            <w:tcW w:w="7757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2" w:rsidRDefault="00234CF8" w:rsidP="00234CF8">
            <w:pPr>
              <w:pStyle w:val="TableParagraph"/>
              <w:tabs>
                <w:tab w:val="left" w:pos="930"/>
              </w:tabs>
              <w:spacing w:before="0" w:line="245" w:lineRule="exact"/>
              <w:ind w:left="111"/>
              <w:rPr>
                <w:b/>
              </w:rPr>
            </w:pP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</w:tc>
      </w:tr>
      <w:tr w:rsidR="004936B2" w:rsidTr="00234CF8">
        <w:trPr>
          <w:trHeight w:val="264"/>
        </w:trPr>
        <w:tc>
          <w:tcPr>
            <w:tcW w:w="7757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B2" w:rsidRDefault="00234CF8" w:rsidP="00234CF8">
            <w:pPr>
              <w:pStyle w:val="TableParagraph"/>
              <w:tabs>
                <w:tab w:val="left" w:pos="808"/>
              </w:tabs>
              <w:spacing w:before="0" w:line="245" w:lineRule="exact"/>
              <w:ind w:left="111"/>
              <w:rPr>
                <w:b/>
              </w:rPr>
            </w:pP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</w:tc>
      </w:tr>
      <w:tr w:rsidR="004936B2">
        <w:trPr>
          <w:trHeight w:val="560"/>
        </w:trPr>
        <w:tc>
          <w:tcPr>
            <w:tcW w:w="9641" w:type="dxa"/>
            <w:gridSpan w:val="3"/>
            <w:tcBorders>
              <w:top w:val="single" w:sz="24" w:space="0" w:color="000000"/>
              <w:bottom w:val="nil"/>
            </w:tcBorders>
          </w:tcPr>
          <w:p w:rsidR="004936B2" w:rsidRDefault="004936B2">
            <w:pPr>
              <w:pStyle w:val="TableParagraph"/>
              <w:spacing w:before="38" w:line="240" w:lineRule="auto"/>
              <w:rPr>
                <w:rFonts w:ascii="Times New Roman"/>
              </w:rPr>
            </w:pPr>
          </w:p>
          <w:p w:rsidR="004936B2" w:rsidRDefault="00234CF8">
            <w:pPr>
              <w:pStyle w:val="TableParagraph"/>
              <w:tabs>
                <w:tab w:val="left" w:pos="1221"/>
              </w:tabs>
              <w:spacing w:before="0"/>
              <w:ind w:left="383"/>
              <w:rPr>
                <w:b/>
              </w:rPr>
            </w:pPr>
            <w:r>
              <w:rPr>
                <w:spacing w:val="-4"/>
              </w:rPr>
              <w:t>15.0</w:t>
            </w:r>
            <w:r>
              <w:tab/>
            </w:r>
            <w:r>
              <w:rPr>
                <w:b/>
                <w:u w:val="single"/>
              </w:rPr>
              <w:t>HIRE</w:t>
            </w:r>
            <w:r>
              <w:rPr>
                <w:b/>
                <w:spacing w:val="-2"/>
                <w:u w:val="single"/>
              </w:rPr>
              <w:t xml:space="preserve"> </w:t>
            </w:r>
            <w:r>
              <w:rPr>
                <w:b/>
                <w:u w:val="single"/>
              </w:rPr>
              <w:t>OF</w:t>
            </w:r>
            <w:r>
              <w:rPr>
                <w:b/>
                <w:spacing w:val="2"/>
                <w:u w:val="single"/>
              </w:rPr>
              <w:t xml:space="preserve"> </w:t>
            </w:r>
            <w:r>
              <w:rPr>
                <w:b/>
                <w:spacing w:val="-2"/>
                <w:u w:val="single"/>
              </w:rPr>
              <w:t>EQUIPMENTS:</w:t>
            </w: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4936B2" w:rsidRDefault="00234CF8">
            <w:pPr>
              <w:pStyle w:val="TableParagraph"/>
              <w:spacing w:line="280" w:lineRule="auto"/>
              <w:ind w:left="1221" w:right="5210"/>
            </w:pPr>
            <w:r>
              <w:rPr>
                <w:spacing w:val="-2"/>
              </w:rPr>
              <w:t xml:space="preserve">Transport </w:t>
            </w:r>
            <w:r>
              <w:rPr>
                <w:spacing w:val="-4"/>
              </w:rPr>
              <w:t>Fuel</w:t>
            </w:r>
          </w:p>
          <w:p w:rsidR="004936B2" w:rsidRDefault="00234CF8">
            <w:pPr>
              <w:pStyle w:val="TableParagraph"/>
              <w:spacing w:before="0" w:line="247" w:lineRule="exact"/>
              <w:ind w:left="1221"/>
            </w:pPr>
            <w:r>
              <w:rPr>
                <w:spacing w:val="-4"/>
              </w:rPr>
              <w:t>Mixer</w:t>
            </w: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19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21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4936B2" w:rsidRDefault="004936B2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920"/>
              </w:tabs>
              <w:ind w:left="101"/>
            </w:pPr>
            <w:r>
              <w:rPr>
                <w:spacing w:val="-10"/>
              </w:rPr>
              <w:t>$</w:t>
            </w:r>
            <w:r>
              <w:tab/>
            </w:r>
          </w:p>
        </w:tc>
      </w:tr>
      <w:tr w:rsidR="004936B2">
        <w:trPr>
          <w:trHeight w:val="275"/>
        </w:trPr>
        <w:tc>
          <w:tcPr>
            <w:tcW w:w="7757" w:type="dxa"/>
            <w:gridSpan w:val="2"/>
            <w:tcBorders>
              <w:top w:val="nil"/>
            </w:tcBorders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84" w:type="dxa"/>
          </w:tcPr>
          <w:p w:rsidR="004936B2" w:rsidRDefault="00234CF8" w:rsidP="00234CF8">
            <w:pPr>
              <w:pStyle w:val="TableParagraph"/>
              <w:tabs>
                <w:tab w:val="left" w:pos="798"/>
              </w:tabs>
              <w:ind w:left="101"/>
              <w:rPr>
                <w:b/>
              </w:rPr>
            </w:pPr>
            <w:r>
              <w:rPr>
                <w:b/>
                <w:spacing w:val="-10"/>
              </w:rPr>
              <w:t>$</w:t>
            </w:r>
            <w:r>
              <w:rPr>
                <w:b/>
              </w:rPr>
              <w:tab/>
            </w:r>
          </w:p>
        </w:tc>
      </w:tr>
      <w:tr w:rsidR="004936B2">
        <w:trPr>
          <w:trHeight w:val="287"/>
        </w:trPr>
        <w:tc>
          <w:tcPr>
            <w:tcW w:w="9641" w:type="dxa"/>
            <w:gridSpan w:val="3"/>
            <w:tcBorders>
              <w:bottom w:val="nil"/>
            </w:tcBorders>
          </w:tcPr>
          <w:p w:rsidR="004936B2" w:rsidRDefault="004936B2">
            <w:pPr>
              <w:pStyle w:val="TableParagraph"/>
              <w:spacing w:before="0" w:line="240" w:lineRule="auto"/>
              <w:rPr>
                <w:rFonts w:ascii="Times New Roman"/>
                <w:sz w:val="20"/>
              </w:rPr>
            </w:pPr>
          </w:p>
        </w:tc>
      </w:tr>
    </w:tbl>
    <w:p w:rsidR="004936B2" w:rsidRDefault="004936B2">
      <w:pPr>
        <w:pStyle w:val="TableParagraph"/>
        <w:spacing w:line="240" w:lineRule="auto"/>
        <w:rPr>
          <w:rFonts w:ascii="Times New Roman"/>
          <w:sz w:val="20"/>
        </w:rPr>
        <w:sectPr w:rsidR="004936B2">
          <w:type w:val="continuous"/>
          <w:pgSz w:w="12240" w:h="15840"/>
          <w:pgMar w:top="1060" w:right="1800" w:bottom="280" w:left="360" w:header="720" w:footer="720" w:gutter="0"/>
          <w:cols w:space="720"/>
        </w:sectPr>
      </w:pPr>
    </w:p>
    <w:p w:rsidR="004936B2" w:rsidRDefault="00234CF8">
      <w:pPr>
        <w:pStyle w:val="BodyText"/>
        <w:ind w:left="28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6134100" cy="193675"/>
                <wp:effectExtent l="0" t="0" r="0" b="635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4100" cy="193675"/>
                          <a:chOff x="0" y="0"/>
                          <a:chExt cx="6134100" cy="19367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2"/>
                            <a:ext cx="6134100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4100" h="193675">
                                <a:moveTo>
                                  <a:pt x="6134100" y="0"/>
                                </a:moveTo>
                                <a:lnTo>
                                  <a:pt x="6121908" y="0"/>
                                </a:lnTo>
                                <a:lnTo>
                                  <a:pt x="6121908" y="181356"/>
                                </a:lnTo>
                                <a:lnTo>
                                  <a:pt x="12192" y="181356"/>
                                </a:lnTo>
                                <a:lnTo>
                                  <a:pt x="121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3548"/>
                                </a:lnTo>
                                <a:lnTo>
                                  <a:pt x="12192" y="193548"/>
                                </a:lnTo>
                                <a:lnTo>
                                  <a:pt x="6121908" y="193548"/>
                                </a:lnTo>
                                <a:lnTo>
                                  <a:pt x="6134100" y="193548"/>
                                </a:lnTo>
                                <a:lnTo>
                                  <a:pt x="6134100" y="181356"/>
                                </a:lnTo>
                                <a:lnTo>
                                  <a:pt x="6134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12192" y="0"/>
                            <a:ext cx="6109970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936B2" w:rsidRDefault="00234CF8">
                              <w:pPr>
                                <w:tabs>
                                  <w:tab w:val="left" w:pos="1211"/>
                                  <w:tab w:val="left" w:pos="7849"/>
                                  <w:tab w:val="left" w:pos="8663"/>
                                </w:tabs>
                                <w:spacing w:before="17"/>
                                <w:ind w:left="374"/>
                                <w:rPr>
                                  <w:b/>
                                </w:rPr>
                              </w:pPr>
                              <w:r>
                                <w:rPr>
                                  <w:spacing w:val="-4"/>
                                </w:rPr>
                                <w:t>16.0</w:t>
                              </w:r>
                              <w:r>
                                <w:tab/>
                              </w:r>
                              <w:r>
                                <w:rPr>
                                  <w:b/>
                                </w:rPr>
                                <w:t>DESIGN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&amp;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COSTING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PREPARATION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CHARGE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>$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3pt;height:15.25pt;mso-position-horizontal-relative:char;mso-position-vertical-relative:line" coordsize="61341,1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">
                <v:shape id="Graphic 2" o:spid="_x0000_s1027" style="position:absolute;width:61341;height:1936;visibility:visible;mso-wrap-style:square;v-text-anchor:top" coordsize="6134100,193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paMAA&#10;AADaAAAADwAAAGRycy9kb3ducmV2LnhtbESPQYvCMBSE7wv+h/AEb2vaiiLVKCIoiqdV8fxsnm1p&#10;81KbqPXfm4WFPQ4z8w0zX3amFk9qXWlZQTyMQBBnVpecKzifNt9TEM4ja6wtk4I3OVguel9zTLV9&#10;8Q89jz4XAcIuRQWF900qpcsKMuiGtiEO3s22Bn2QbS51i68AN7VMomgiDZYcFgpsaF1QVh0fRkEX&#10;Xw9+VNvYXibJfbuvbtV2LJUa9LvVDISnzv+H/9o7rSCB3yvhBs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mpaMAAAADaAAAADwAAAAAAAAAAAAAAAACYAgAAZHJzL2Rvd25y&#10;ZXYueG1sUEsFBgAAAAAEAAQA9QAAAIUDAAAAAA==&#10;" path="m6134100,r-12192,l6121908,181356r-6109716,l12192,,,,,193548r12192,l6121908,193548r12192,l6134100,181356,613410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121;width:61100;height:1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4936B2" w:rsidRDefault="00234CF8">
                        <w:pPr>
                          <w:tabs>
                            <w:tab w:val="left" w:pos="1211"/>
                            <w:tab w:val="left" w:pos="7849"/>
                            <w:tab w:val="left" w:pos="8663"/>
                          </w:tabs>
                          <w:spacing w:before="17"/>
                          <w:ind w:left="374"/>
                          <w:rPr>
                            <w:b/>
                          </w:rPr>
                        </w:pPr>
                        <w:r>
                          <w:rPr>
                            <w:spacing w:val="-4"/>
                          </w:rPr>
                          <w:t>16.0</w:t>
                        </w:r>
                        <w:r>
                          <w:tab/>
                        </w:r>
                        <w:r>
                          <w:rPr>
                            <w:b/>
                          </w:rPr>
                          <w:t>DESIGN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&amp;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COSTING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PREPARATION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CHARGE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10"/>
                          </w:rPr>
                          <w:t>$</w:t>
                        </w:r>
                        <w:r>
                          <w:rPr>
                            <w:b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936B2" w:rsidRDefault="00234CF8">
      <w:pPr>
        <w:pStyle w:val="BodyText"/>
        <w:spacing w:before="7"/>
        <w:rPr>
          <w:rFonts w:ascii="Times New Roman"/>
          <w:b w:val="0"/>
          <w:sz w:val="19"/>
        </w:rPr>
      </w:pPr>
      <w:r>
        <w:rPr>
          <w:rFonts w:ascii="Times New Roman"/>
          <w:b w:val="0"/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1167384</wp:posOffset>
                </wp:positionH>
                <wp:positionV relativeFrom="paragraph">
                  <wp:posOffset>159004</wp:posOffset>
                </wp:positionV>
                <wp:extent cx="5374005" cy="1270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74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74005" h="12700">
                              <a:moveTo>
                                <a:pt x="5373624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5373624" y="0"/>
                              </a:lnTo>
                              <a:lnTo>
                                <a:pt x="5373624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91.920006pt;margin-top:12.520002pt;width:423.120013pt;height:.96pt;mso-position-horizontal-relative:page;mso-position-vertical-relative:paragraph;z-index:-15728128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4936B2" w:rsidRDefault="00234CF8">
      <w:pPr>
        <w:pStyle w:val="BodyText"/>
        <w:tabs>
          <w:tab w:val="left" w:pos="8156"/>
          <w:tab w:val="left" w:pos="8731"/>
        </w:tabs>
        <w:spacing w:after="13"/>
        <w:ind w:left="1519"/>
      </w:pPr>
      <w:r>
        <w:t>GRAND</w:t>
      </w:r>
      <w:r>
        <w:rPr>
          <w:spacing w:val="-13"/>
        </w:rPr>
        <w:t xml:space="preserve"> </w:t>
      </w:r>
      <w:r>
        <w:rPr>
          <w:spacing w:val="-4"/>
        </w:rPr>
        <w:t>TOTAL</w:t>
      </w:r>
      <w:r>
        <w:tab/>
      </w:r>
      <w:r>
        <w:rPr>
          <w:spacing w:val="-10"/>
        </w:rPr>
        <w:t>$</w:t>
      </w:r>
      <w:r>
        <w:tab/>
      </w:r>
    </w:p>
    <w:p w:rsidR="004936B2" w:rsidRDefault="00234CF8">
      <w:pPr>
        <w:spacing w:line="57" w:lineRule="exact"/>
        <w:ind w:left="1478"/>
        <w:rPr>
          <w:sz w:val="5"/>
        </w:rPr>
      </w:pPr>
      <w:r>
        <w:rPr>
          <w:noProof/>
          <w:sz w:val="5"/>
        </w:rPr>
        <mc:AlternateContent>
          <mc:Choice Requires="wps">
            <w:drawing>
              <wp:inline distT="0" distB="0" distL="0" distR="0">
                <wp:extent cx="5374005" cy="3683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74005" cy="36830"/>
                          <a:chOff x="0" y="0"/>
                          <a:chExt cx="5374005" cy="3683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12"/>
                            <a:ext cx="537400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74005" h="36830">
                                <a:moveTo>
                                  <a:pt x="5373624" y="24384"/>
                                </a:moveTo>
                                <a:lnTo>
                                  <a:pt x="0" y="24384"/>
                                </a:lnTo>
                                <a:lnTo>
                                  <a:pt x="0" y="36576"/>
                                </a:lnTo>
                                <a:lnTo>
                                  <a:pt x="5373624" y="36576"/>
                                </a:lnTo>
                                <a:lnTo>
                                  <a:pt x="5373624" y="24384"/>
                                </a:lnTo>
                                <a:close/>
                              </a:path>
                              <a:path w="5374005" h="36830">
                                <a:moveTo>
                                  <a:pt x="53736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5373624" y="12192"/>
                                </a:lnTo>
                                <a:lnTo>
                                  <a:pt x="53736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23.15pt;height:2.9pt;mso-position-horizontal-relative:char;mso-position-vertical-relative:line" id="docshapegroup5" coordorigin="0,0" coordsize="8463,58">
                <v:shape style="position:absolute;left:0;top:0;width:8463;height:58" id="docshape6" coordorigin="0,0" coordsize="8463,58" path="m8462,38l0,38,0,58,8462,58,8462,38xm8462,0l0,0,0,19,8462,19,8462,0xe" filled="true" fillcolor="#000000" stroked="false">
                  <v:path arrowok="t"/>
                  <v:fill type="solid"/>
                </v:shape>
              </v:group>
            </w:pict>
          </mc:Fallback>
        </mc:AlternateContent>
      </w:r>
    </w:p>
    <w:p w:rsidR="004936B2" w:rsidRDefault="00234CF8">
      <w:pPr>
        <w:spacing w:before="12"/>
        <w:rPr>
          <w:b/>
          <w:sz w:val="20"/>
        </w:rPr>
      </w:pPr>
      <w:bookmarkStart w:id="0" w:name="_GoBack"/>
      <w:bookmarkEnd w:id="0"/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411480</wp:posOffset>
                </wp:positionH>
                <wp:positionV relativeFrom="paragraph">
                  <wp:posOffset>169151</wp:posOffset>
                </wp:positionV>
                <wp:extent cx="6134100" cy="200025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4100" cy="200025"/>
                          <a:chOff x="0" y="0"/>
                          <a:chExt cx="6134100" cy="200025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4931664" y="6096"/>
                            <a:ext cx="1196340" cy="18796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936B2" w:rsidRDefault="004936B2">
                              <w:pPr>
                                <w:spacing w:before="7"/>
                                <w:ind w:left="927"/>
                                <w:rPr>
                                  <w:b/>
                                  <w:i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6096" y="6096"/>
                            <a:ext cx="4925695" cy="18796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936B2" w:rsidRDefault="00234CF8">
                              <w:pPr>
                                <w:spacing w:before="7"/>
                                <w:ind w:left="1211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DURATION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</w:rPr>
                                <w:t xml:space="preserve"> CONSTRUCTION (days)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9" style="position:absolute;margin-left:32.4pt;margin-top:13.3pt;width:483pt;height:15.75pt;z-index:-15727104;mso-wrap-distance-left:0;mso-wrap-distance-right:0;mso-position-horizontal-relative:page;mso-position-vertical-relative:text" coordsize="61341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">
                <v:shape id="Textbox 8" o:spid="_x0000_s1030" type="#_x0000_t202" style="position:absolute;left:49316;top:60;width:11964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LV70A&#10;AADaAAAADwAAAGRycy9kb3ducmV2LnhtbERPSwrCMBDdC94hjOBOU12oVKOIIiiI4AfB3dCMbbGZ&#10;lCbW6unNQnD5eP/ZojGFqKlyuWUFg34EgjixOudUweW86U1AOI+ssbBMCt7kYDFvt2YYa/viI9Un&#10;n4oQwi5GBZn3ZSylSzIy6Pq2JA7c3VYGfYBVKnWFrxBuCjmMopE0mHNoyLCkVUbJ4/Q0Cg7n1W0v&#10;L3tc78xIj6/1wX2OpFS30yynIDw1/i/+ubdaQdgaroQbIO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mSLV70AAADaAAAADwAAAAAAAAAAAAAAAACYAgAAZHJzL2Rvd25yZXYu&#10;eG1sUEsFBgAAAAAEAAQA9QAAAIIDAAAAAA==&#10;" filled="f" strokeweight=".96pt">
                  <v:textbox inset="0,0,0,0">
                    <w:txbxContent>
                      <w:p w:rsidR="004936B2" w:rsidRDefault="004936B2">
                        <w:pPr>
                          <w:spacing w:before="7"/>
                          <w:ind w:left="927"/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shape>
                <v:shape id="Textbox 9" o:spid="_x0000_s1031" type="#_x0000_t202" style="position:absolute;left:60;top:60;width:49257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guzMQA&#10;AADaAAAADwAAAGRycy9kb3ducmV2LnhtbESPQWvCQBSE74L/YXlCb7qpB9umbkJRhBZE0IRCb4/s&#10;MxvMvg3ZNab99d1CweMwM98w63y0rRio941jBY+LBARx5XTDtYKy2M2fQfiArLF1TAq+yUOeTSdr&#10;TLW78ZGGU6hFhLBPUYEJoUul9JUhi37hOuLonV1vMUTZ11L3eItw28plkqykxYbjgsGONoaqy+lq&#10;FRyKzddelnvcftiVfvocDv7nSEo9zMa3VxCBxnAP/7fftYIX+LsSb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LszEAAAA2gAAAA8AAAAAAAAAAAAAAAAAmAIAAGRycy9k&#10;b3ducmV2LnhtbFBLBQYAAAAABAAEAPUAAACJAwAAAAA=&#10;" filled="f" strokeweight=".96pt">
                  <v:textbox inset="0,0,0,0">
                    <w:txbxContent>
                      <w:p w:rsidR="004936B2" w:rsidRDefault="00234CF8">
                        <w:pPr>
                          <w:spacing w:before="7"/>
                          <w:ind w:left="1211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DURATION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OF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THE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CONSTRUCTION (days)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4936B2">
      <w:pgSz w:w="12240" w:h="15840"/>
      <w:pgMar w:top="1080" w:right="180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36B2"/>
    <w:rsid w:val="00234CF8"/>
    <w:rsid w:val="0049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" w:line="248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" w:line="24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Breakdown of Materials - KPA Double Storey Building.ods</vt:lpstr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Breakdown of Materials - KPA Double Storey Building.ods</dc:title>
  <dc:creator>KPA DIRECTOR CXI</dc:creator>
  <cp:lastModifiedBy>PDO</cp:lastModifiedBy>
  <cp:revision>2</cp:revision>
  <dcterms:created xsi:type="dcterms:W3CDTF">2026-06-18T22:58:00Z</dcterms:created>
  <dcterms:modified xsi:type="dcterms:W3CDTF">2026-06-18T22:58:00Z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2026-06-11T00:00:00Z</vt:filetime>
  </property>
  <property fmtid="{D5CDD505-2E9C-101B-9397-08002B2CF9AE}" pid="3" name="LastSaved">
    <vt:filetime>2026-06-18T00:00:00Z</vt:filetime>
  </property>
  <property fmtid="{D5CDD505-2E9C-101B-9397-08002B2CF9AE}" pid="4" name="Producer">
    <vt:lpwstr>3-Heights(TM) PDF Security Shell 4.8.25.2 (http://www.pdf-tools.com)</vt:lpwstr>
  </property>
</Properties>
</file>